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36835" w14:textId="77777777" w:rsidR="00955CA2" w:rsidRDefault="00955CA2" w:rsidP="00955CA2">
      <w:r>
        <w:t>Advent Lessons and Carols Bulletin Blurb</w:t>
      </w:r>
    </w:p>
    <w:p w14:paraId="2911A23B" w14:textId="77777777" w:rsidR="00955CA2" w:rsidRDefault="00955CA2" w:rsidP="00955CA2"/>
    <w:p w14:paraId="7D11D84E" w14:textId="24897745" w:rsidR="00663FA7" w:rsidRDefault="00955CA2" w:rsidP="00955CA2">
      <w:r>
        <w:t>Concordia Seminary Music Series presents Advent Lessons and Carols from 7-8 p.m. Dec. 2, 2025, in the Chapel of St. Timothy and St. Titus. Enjoy beautiful music performed by the Seminary Chamber Choir, Laudamus, St. Louis Lutheran Chorale, Concordia Seminary Children and Youth Choirs and other talented instrumentalists. Can’t make it in person? Watch it online at csl.edu/live. We hope to see you there!</w:t>
      </w:r>
    </w:p>
    <w:sectPr w:rsidR="00663FA7" w:rsidSect="00720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A2"/>
    <w:rsid w:val="000C3003"/>
    <w:rsid w:val="00663FA7"/>
    <w:rsid w:val="007201C0"/>
    <w:rsid w:val="00955CA2"/>
    <w:rsid w:val="00B879BC"/>
    <w:rsid w:val="00F3337B"/>
    <w:rsid w:val="00FB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EF260B"/>
  <w15:chartTrackingRefBased/>
  <w15:docId w15:val="{64EEABBD-105E-A047-A4CE-CC1A6D4D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C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5C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5CA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5CA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55CA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55CA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55CA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55CA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55CA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C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5C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5CA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5CA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55CA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55CA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55CA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55CA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55CA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55C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C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C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CA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55C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55CA2"/>
    <w:rPr>
      <w:i/>
      <w:iCs/>
      <w:color w:val="404040" w:themeColor="text1" w:themeTint="BF"/>
    </w:rPr>
  </w:style>
  <w:style w:type="paragraph" w:styleId="ListParagraph">
    <w:name w:val="List Paragraph"/>
    <w:basedOn w:val="Normal"/>
    <w:uiPriority w:val="34"/>
    <w:qFormat/>
    <w:rsid w:val="00955CA2"/>
    <w:pPr>
      <w:ind w:left="720"/>
      <w:contextualSpacing/>
    </w:pPr>
  </w:style>
  <w:style w:type="character" w:styleId="IntenseEmphasis">
    <w:name w:val="Intense Emphasis"/>
    <w:basedOn w:val="DefaultParagraphFont"/>
    <w:uiPriority w:val="21"/>
    <w:qFormat/>
    <w:rsid w:val="00955CA2"/>
    <w:rPr>
      <w:i/>
      <w:iCs/>
      <w:color w:val="0F4761" w:themeColor="accent1" w:themeShade="BF"/>
    </w:rPr>
  </w:style>
  <w:style w:type="paragraph" w:styleId="IntenseQuote">
    <w:name w:val="Intense Quote"/>
    <w:basedOn w:val="Normal"/>
    <w:next w:val="Normal"/>
    <w:link w:val="IntenseQuoteChar"/>
    <w:uiPriority w:val="30"/>
    <w:qFormat/>
    <w:rsid w:val="00955C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5CA2"/>
    <w:rPr>
      <w:i/>
      <w:iCs/>
      <w:color w:val="0F4761" w:themeColor="accent1" w:themeShade="BF"/>
    </w:rPr>
  </w:style>
  <w:style w:type="character" w:styleId="IntenseReference">
    <w:name w:val="Intense Reference"/>
    <w:basedOn w:val="DefaultParagraphFont"/>
    <w:uiPriority w:val="32"/>
    <w:qFormat/>
    <w:rsid w:val="00955C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Chris</dc:creator>
  <cp:keywords/>
  <dc:description/>
  <cp:lastModifiedBy>Miller, Chris</cp:lastModifiedBy>
  <cp:revision>1</cp:revision>
  <dcterms:created xsi:type="dcterms:W3CDTF">2025-10-24T18:54:00Z</dcterms:created>
  <dcterms:modified xsi:type="dcterms:W3CDTF">2025-10-24T18:55:00Z</dcterms:modified>
</cp:coreProperties>
</file>