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63BA6" w14:textId="77777777" w:rsidR="00050649" w:rsidRDefault="00050649" w:rsidP="00050649">
      <w:pPr>
        <w:pStyle w:val="Default"/>
      </w:pPr>
    </w:p>
    <w:p w14:paraId="561B301C" w14:textId="77777777" w:rsidR="00050649" w:rsidRPr="00444023" w:rsidRDefault="00050649" w:rsidP="00050649">
      <w:pPr>
        <w:pStyle w:val="Default"/>
        <w:rPr>
          <w:color w:val="FF0000"/>
          <w:sz w:val="22"/>
          <w:szCs w:val="22"/>
        </w:rPr>
      </w:pPr>
      <w:r w:rsidRPr="00444023">
        <w:rPr>
          <w:color w:val="FF0000"/>
          <w:sz w:val="22"/>
          <w:szCs w:val="22"/>
        </w:rPr>
        <w:t xml:space="preserve">These blurbs may be copied and pasted into the announcement section of your bulletin or </w:t>
      </w:r>
    </w:p>
    <w:p w14:paraId="6C119615" w14:textId="77777777" w:rsidR="00050649" w:rsidRPr="00444023" w:rsidRDefault="00050649" w:rsidP="00050649">
      <w:pPr>
        <w:pStyle w:val="Default"/>
        <w:rPr>
          <w:color w:val="FF0000"/>
          <w:sz w:val="22"/>
          <w:szCs w:val="22"/>
        </w:rPr>
      </w:pPr>
      <w:r w:rsidRPr="00444023">
        <w:rPr>
          <w:color w:val="FF0000"/>
          <w:sz w:val="22"/>
          <w:szCs w:val="22"/>
        </w:rPr>
        <w:t xml:space="preserve">church newsletter. </w:t>
      </w:r>
    </w:p>
    <w:p w14:paraId="79B7A3C1" w14:textId="77777777" w:rsidR="00050649" w:rsidRDefault="00050649" w:rsidP="00050649">
      <w:pPr>
        <w:pStyle w:val="Default"/>
        <w:rPr>
          <w:sz w:val="22"/>
          <w:szCs w:val="22"/>
        </w:rPr>
      </w:pPr>
    </w:p>
    <w:p w14:paraId="38DFAE1B" w14:textId="77777777" w:rsidR="00050649" w:rsidRDefault="00050649" w:rsidP="00050649">
      <w:pPr>
        <w:pStyle w:val="Default"/>
        <w:rPr>
          <w:sz w:val="22"/>
          <w:szCs w:val="22"/>
        </w:rPr>
      </w:pPr>
    </w:p>
    <w:p w14:paraId="15121455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Sharing the Gospel through music </w:t>
      </w:r>
    </w:p>
    <w:p w14:paraId="71A2C609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Laudamus</w:t>
      </w:r>
      <w:r>
        <w:rPr>
          <w:sz w:val="22"/>
          <w:szCs w:val="22"/>
        </w:rPr>
        <w:t xml:space="preserve">, a select choir of seminarians preparing for full-time service as pastors in The Lutheran </w:t>
      </w:r>
    </w:p>
    <w:p w14:paraId="0C943A37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Church—Missouri Synod from Concordia Seminary, St. Louis, will be performing at TIME DATE </w:t>
      </w:r>
    </w:p>
    <w:p w14:paraId="2D89F5AC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LOCATION as part of its 2026 tour</w:t>
      </w:r>
      <w:r w:rsidRPr="00753CB2">
        <w:rPr>
          <w:color w:val="auto"/>
          <w:sz w:val="22"/>
          <w:szCs w:val="22"/>
        </w:rPr>
        <w:t>, “</w:t>
      </w:r>
      <w:r>
        <w:rPr>
          <w:rFonts w:ascii="Segoe UI" w:hAnsi="Segoe UI" w:cs="Segoe UI"/>
          <w:color w:val="auto"/>
          <w:sz w:val="21"/>
          <w:szCs w:val="21"/>
          <w:shd w:val="clear" w:color="auto" w:fill="F9F8F8"/>
        </w:rPr>
        <w:t>Lamb of God, Who Takes Away the Sin of the World</w:t>
      </w:r>
      <w:r w:rsidRPr="00753CB2">
        <w:rPr>
          <w:color w:val="auto"/>
          <w:sz w:val="22"/>
          <w:szCs w:val="22"/>
        </w:rPr>
        <w:t xml:space="preserve">.” </w:t>
      </w:r>
      <w:r>
        <w:rPr>
          <w:sz w:val="22"/>
          <w:szCs w:val="22"/>
        </w:rPr>
        <w:t xml:space="preserve">Under the direction of </w:t>
      </w:r>
      <w:r w:rsidRPr="00155D38">
        <w:rPr>
          <w:sz w:val="22"/>
          <w:szCs w:val="22"/>
        </w:rPr>
        <w:t>Dr. Samuel Eatherton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</w:t>
      </w:r>
      <w:r w:rsidRPr="00155D38">
        <w:rPr>
          <w:sz w:val="22"/>
          <w:szCs w:val="22"/>
        </w:rPr>
        <w:t>antor</w:t>
      </w:r>
      <w:proofErr w:type="spellEnd"/>
      <w:r>
        <w:rPr>
          <w:sz w:val="22"/>
          <w:szCs w:val="22"/>
        </w:rPr>
        <w:t xml:space="preserve"> and</w:t>
      </w:r>
      <w:r w:rsidRPr="00155D38">
        <w:rPr>
          <w:sz w:val="22"/>
          <w:szCs w:val="22"/>
        </w:rPr>
        <w:t xml:space="preserve"> the Kreft Professor for Music Arts</w:t>
      </w:r>
      <w:r>
        <w:rPr>
          <w:sz w:val="22"/>
          <w:szCs w:val="22"/>
        </w:rPr>
        <w:t xml:space="preserve">, the choir delights in proclaiming the Gospel of Jesus Christ through music. Come and be delighted by the musical offerings of these future pastors! </w:t>
      </w:r>
    </w:p>
    <w:p w14:paraId="20A288F9" w14:textId="77777777" w:rsidR="00050649" w:rsidRDefault="00050649" w:rsidP="00050649">
      <w:pPr>
        <w:pStyle w:val="Default"/>
        <w:rPr>
          <w:b/>
          <w:bCs/>
          <w:sz w:val="22"/>
          <w:szCs w:val="22"/>
        </w:rPr>
      </w:pPr>
    </w:p>
    <w:p w14:paraId="166D88DC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You are invited </w:t>
      </w:r>
    </w:p>
    <w:p w14:paraId="03280F95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Each year, the </w:t>
      </w:r>
      <w:r>
        <w:rPr>
          <w:i/>
          <w:iCs/>
          <w:sz w:val="22"/>
          <w:szCs w:val="22"/>
        </w:rPr>
        <w:t xml:space="preserve">Laudamus </w:t>
      </w:r>
      <w:r>
        <w:rPr>
          <w:sz w:val="22"/>
          <w:szCs w:val="22"/>
        </w:rPr>
        <w:t xml:space="preserve">choir from Concordia Seminary, St. Louis schedules tours throughout the </w:t>
      </w:r>
    </w:p>
    <w:p w14:paraId="32EA6853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country. As part of its current tour, the group will be singing at TIME DATE LOCATION. We hope </w:t>
      </w:r>
    </w:p>
    <w:p w14:paraId="65B0FD89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you can join us for this wonderful 2026 tour with the theme, “Lamb of God, Who Takes Away the Sin of the World!”</w:t>
      </w:r>
    </w:p>
    <w:p w14:paraId="51FB6941" w14:textId="77777777" w:rsidR="00050649" w:rsidRDefault="00050649" w:rsidP="00050649">
      <w:pPr>
        <w:pStyle w:val="Default"/>
        <w:rPr>
          <w:b/>
          <w:bCs/>
          <w:sz w:val="22"/>
          <w:szCs w:val="22"/>
        </w:rPr>
      </w:pPr>
    </w:p>
    <w:p w14:paraId="3501BF73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Concordia Seminary choir tour </w:t>
      </w:r>
    </w:p>
    <w:p w14:paraId="1F1A7AA4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We hope you can join us for the </w:t>
      </w:r>
      <w:r>
        <w:rPr>
          <w:i/>
          <w:iCs/>
          <w:sz w:val="22"/>
          <w:szCs w:val="22"/>
        </w:rPr>
        <w:t xml:space="preserve">Laudamus </w:t>
      </w:r>
      <w:r w:rsidRPr="006312E6">
        <w:rPr>
          <w:sz w:val="22"/>
          <w:szCs w:val="22"/>
        </w:rPr>
        <w:t>2026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choir concert, “</w:t>
      </w:r>
      <w:r>
        <w:rPr>
          <w:rFonts w:ascii="Segoe UI" w:hAnsi="Segoe UI" w:cs="Segoe UI"/>
          <w:color w:val="auto"/>
          <w:sz w:val="21"/>
          <w:szCs w:val="21"/>
          <w:shd w:val="clear" w:color="auto" w:fill="F9F8F8"/>
        </w:rPr>
        <w:t>Lamb of God, Who Takes Away the Sin of the World</w:t>
      </w:r>
      <w:r>
        <w:rPr>
          <w:sz w:val="22"/>
          <w:szCs w:val="22"/>
        </w:rPr>
        <w:t xml:space="preserve">,” at TIME DATE LOCATION. </w:t>
      </w:r>
      <w:r>
        <w:rPr>
          <w:i/>
          <w:iCs/>
          <w:sz w:val="22"/>
          <w:szCs w:val="22"/>
        </w:rPr>
        <w:t xml:space="preserve">Laudamus </w:t>
      </w:r>
      <w:r>
        <w:rPr>
          <w:sz w:val="22"/>
          <w:szCs w:val="22"/>
        </w:rPr>
        <w:t>is a select choir of seminarians from Concordia Seminary, St. Louis who are preparing for full-time pastoral ministry. Please join us and tell your friends and family!</w:t>
      </w:r>
    </w:p>
    <w:p w14:paraId="55DFB394" w14:textId="77777777" w:rsidR="00050649" w:rsidRDefault="00050649" w:rsidP="0005064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1F911FB" w14:textId="77777777" w:rsidR="00050649" w:rsidRPr="00AB7914" w:rsidRDefault="00050649" w:rsidP="00050649">
      <w:pPr>
        <w:pStyle w:val="Default"/>
        <w:rPr>
          <w:b/>
          <w:sz w:val="22"/>
          <w:szCs w:val="22"/>
        </w:rPr>
      </w:pPr>
      <w:r w:rsidRPr="00AB7914">
        <w:rPr>
          <w:b/>
          <w:sz w:val="22"/>
          <w:szCs w:val="22"/>
        </w:rPr>
        <w:t>Laudamus 202</w:t>
      </w:r>
      <w:r>
        <w:rPr>
          <w:b/>
          <w:sz w:val="22"/>
          <w:szCs w:val="22"/>
        </w:rPr>
        <w:t>6</w:t>
      </w:r>
      <w:r w:rsidRPr="00AB7914">
        <w:rPr>
          <w:b/>
          <w:sz w:val="22"/>
          <w:szCs w:val="22"/>
        </w:rPr>
        <w:t xml:space="preserve"> Tour:</w:t>
      </w:r>
    </w:p>
    <w:p w14:paraId="4B337C29" w14:textId="77777777" w:rsidR="00050649" w:rsidRDefault="00050649" w:rsidP="00050649">
      <w:pPr>
        <w:pStyle w:val="Default"/>
        <w:rPr>
          <w:sz w:val="22"/>
          <w:szCs w:val="22"/>
        </w:rPr>
      </w:pPr>
    </w:p>
    <w:p w14:paraId="112F10A9" w14:textId="77777777" w:rsidR="00050649" w:rsidRPr="00D46BB2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D46BB2">
        <w:rPr>
          <w:color w:val="auto"/>
          <w:sz w:val="22"/>
          <w:szCs w:val="22"/>
          <w:shd w:val="clear" w:color="auto" w:fill="FFFFFF"/>
        </w:rPr>
        <w:t>March 14, 7</w:t>
      </w:r>
      <w:r>
        <w:rPr>
          <w:color w:val="auto"/>
          <w:sz w:val="22"/>
          <w:szCs w:val="22"/>
          <w:shd w:val="clear" w:color="auto" w:fill="FFFFFF"/>
        </w:rPr>
        <w:t xml:space="preserve"> </w:t>
      </w:r>
      <w:r w:rsidRPr="00D46BB2">
        <w:rPr>
          <w:color w:val="auto"/>
          <w:sz w:val="22"/>
          <w:szCs w:val="22"/>
          <w:shd w:val="clear" w:color="auto" w:fill="FFFFFF"/>
        </w:rPr>
        <w:t xml:space="preserve">p.m. </w:t>
      </w:r>
    </w:p>
    <w:p w14:paraId="559ECCC1" w14:textId="77777777" w:rsidR="00050649" w:rsidRPr="00D46BB2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Christ</w:t>
      </w:r>
      <w:r w:rsidRPr="00D46BB2">
        <w:rPr>
          <w:color w:val="auto"/>
          <w:sz w:val="22"/>
          <w:szCs w:val="22"/>
          <w:shd w:val="clear" w:color="auto" w:fill="FFFFFF"/>
        </w:rPr>
        <w:t xml:space="preserve"> Lutheran Church</w:t>
      </w:r>
    </w:p>
    <w:p w14:paraId="4821EC24" w14:textId="77777777" w:rsidR="00050649" w:rsidRPr="00D46BB2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820 W. Imperial Hwy.</w:t>
      </w:r>
      <w:r w:rsidRPr="00D46BB2">
        <w:rPr>
          <w:color w:val="auto"/>
          <w:sz w:val="22"/>
          <w:szCs w:val="22"/>
          <w:shd w:val="clear" w:color="auto" w:fill="FFFFFF"/>
        </w:rPr>
        <w:t xml:space="preserve">, </w:t>
      </w:r>
      <w:r>
        <w:rPr>
          <w:color w:val="auto"/>
          <w:sz w:val="22"/>
          <w:szCs w:val="22"/>
          <w:shd w:val="clear" w:color="auto" w:fill="FFFFFF"/>
        </w:rPr>
        <w:t>Brea</w:t>
      </w:r>
      <w:r w:rsidRPr="00D46BB2">
        <w:rPr>
          <w:color w:val="auto"/>
          <w:sz w:val="22"/>
          <w:szCs w:val="22"/>
          <w:shd w:val="clear" w:color="auto" w:fill="FFFFFF"/>
        </w:rPr>
        <w:t xml:space="preserve">, </w:t>
      </w:r>
      <w:r>
        <w:rPr>
          <w:color w:val="auto"/>
          <w:sz w:val="22"/>
          <w:szCs w:val="22"/>
          <w:shd w:val="clear" w:color="auto" w:fill="FFFFFF"/>
        </w:rPr>
        <w:t>CA</w:t>
      </w:r>
      <w:r w:rsidRPr="00D46BB2">
        <w:rPr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2"/>
          <w:szCs w:val="22"/>
          <w:shd w:val="clear" w:color="auto" w:fill="FFFFFF"/>
        </w:rPr>
        <w:t>92821</w:t>
      </w:r>
    </w:p>
    <w:p w14:paraId="586D0DB9" w14:textId="77777777" w:rsidR="00050649" w:rsidRPr="00D46BB2" w:rsidRDefault="00050649" w:rsidP="00050649">
      <w:pPr>
        <w:pStyle w:val="Default"/>
        <w:rPr>
          <w:color w:val="auto"/>
          <w:sz w:val="22"/>
          <w:szCs w:val="22"/>
          <w:shd w:val="clear" w:color="auto" w:fill="FFFFFF"/>
        </w:rPr>
      </w:pPr>
    </w:p>
    <w:p w14:paraId="6AB45A94" w14:textId="77777777" w:rsidR="00050649" w:rsidRPr="00D46BB2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D46BB2">
        <w:rPr>
          <w:color w:val="auto"/>
          <w:sz w:val="22"/>
          <w:szCs w:val="22"/>
          <w:shd w:val="clear" w:color="auto" w:fill="FFFFFF"/>
        </w:rPr>
        <w:t xml:space="preserve">March 15, </w:t>
      </w:r>
      <w:r>
        <w:rPr>
          <w:color w:val="auto"/>
          <w:sz w:val="22"/>
          <w:szCs w:val="22"/>
          <w:shd w:val="clear" w:color="auto" w:fill="FFFFFF"/>
        </w:rPr>
        <w:t xml:space="preserve">8:30 a.m. </w:t>
      </w:r>
    </w:p>
    <w:p w14:paraId="2403E0F2" w14:textId="77777777" w:rsidR="00050649" w:rsidRPr="00D46BB2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St. John’s</w:t>
      </w:r>
      <w:r w:rsidRPr="00D46BB2">
        <w:rPr>
          <w:color w:val="auto"/>
          <w:sz w:val="22"/>
          <w:szCs w:val="22"/>
          <w:shd w:val="clear" w:color="auto" w:fill="FFFFFF"/>
        </w:rPr>
        <w:t xml:space="preserve"> Lutheran Church</w:t>
      </w:r>
      <w:r>
        <w:rPr>
          <w:color w:val="auto"/>
          <w:sz w:val="22"/>
          <w:szCs w:val="22"/>
          <w:shd w:val="clear" w:color="auto" w:fill="FFFFFF"/>
        </w:rPr>
        <w:t xml:space="preserve"> of Orange</w:t>
      </w:r>
    </w:p>
    <w:p w14:paraId="43D95D16" w14:textId="77777777" w:rsidR="00050649" w:rsidRPr="00D46BB2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185 S. Center St.</w:t>
      </w:r>
      <w:r w:rsidRPr="00D46BB2">
        <w:rPr>
          <w:color w:val="auto"/>
          <w:sz w:val="22"/>
          <w:szCs w:val="22"/>
          <w:shd w:val="clear" w:color="auto" w:fill="FFFFFF"/>
        </w:rPr>
        <w:t xml:space="preserve">, </w:t>
      </w:r>
      <w:r>
        <w:rPr>
          <w:color w:val="auto"/>
          <w:sz w:val="22"/>
          <w:szCs w:val="22"/>
          <w:shd w:val="clear" w:color="auto" w:fill="FFFFFF"/>
        </w:rPr>
        <w:t>Orange</w:t>
      </w:r>
      <w:r w:rsidRPr="00D46BB2">
        <w:rPr>
          <w:color w:val="auto"/>
          <w:sz w:val="22"/>
          <w:szCs w:val="22"/>
          <w:shd w:val="clear" w:color="auto" w:fill="FFFFFF"/>
        </w:rPr>
        <w:t xml:space="preserve">, </w:t>
      </w:r>
      <w:r>
        <w:rPr>
          <w:color w:val="auto"/>
          <w:sz w:val="22"/>
          <w:szCs w:val="22"/>
          <w:shd w:val="clear" w:color="auto" w:fill="FFFFFF"/>
        </w:rPr>
        <w:t>CA</w:t>
      </w:r>
      <w:r w:rsidRPr="00D46BB2">
        <w:rPr>
          <w:color w:val="auto"/>
          <w:sz w:val="22"/>
          <w:szCs w:val="22"/>
          <w:shd w:val="clear" w:color="auto" w:fill="FFFFFF"/>
        </w:rPr>
        <w:t xml:space="preserve"> </w:t>
      </w:r>
      <w:r>
        <w:rPr>
          <w:color w:val="auto"/>
          <w:sz w:val="22"/>
          <w:szCs w:val="22"/>
          <w:shd w:val="clear" w:color="auto" w:fill="FFFFFF"/>
        </w:rPr>
        <w:t>92866</w:t>
      </w:r>
    </w:p>
    <w:p w14:paraId="04D4DF2D" w14:textId="77777777" w:rsidR="00050649" w:rsidRPr="00D46BB2" w:rsidRDefault="00050649" w:rsidP="00050649">
      <w:pPr>
        <w:pStyle w:val="Default"/>
        <w:rPr>
          <w:color w:val="auto"/>
          <w:sz w:val="22"/>
          <w:szCs w:val="22"/>
          <w:shd w:val="clear" w:color="auto" w:fill="FFFFFF"/>
        </w:rPr>
      </w:pPr>
    </w:p>
    <w:p w14:paraId="75826E14" w14:textId="77777777" w:rsidR="00050649" w:rsidRPr="004932B1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4932B1">
        <w:rPr>
          <w:color w:val="auto"/>
          <w:sz w:val="22"/>
          <w:szCs w:val="22"/>
          <w:shd w:val="clear" w:color="auto" w:fill="FFFFFF"/>
        </w:rPr>
        <w:t xml:space="preserve">March 15, </w:t>
      </w:r>
      <w:r>
        <w:rPr>
          <w:color w:val="auto"/>
          <w:sz w:val="22"/>
          <w:szCs w:val="22"/>
          <w:shd w:val="clear" w:color="auto" w:fill="FFFFFF"/>
        </w:rPr>
        <w:t>1</w:t>
      </w:r>
      <w:r w:rsidRPr="004932B1">
        <w:rPr>
          <w:color w:val="auto"/>
          <w:sz w:val="22"/>
          <w:szCs w:val="22"/>
          <w:shd w:val="clear" w:color="auto" w:fill="FFFFFF"/>
        </w:rPr>
        <w:t>2</w:t>
      </w:r>
      <w:r>
        <w:rPr>
          <w:color w:val="auto"/>
          <w:sz w:val="22"/>
          <w:szCs w:val="22"/>
          <w:shd w:val="clear" w:color="auto" w:fill="FFFFFF"/>
        </w:rPr>
        <w:t>:30</w:t>
      </w:r>
      <w:r w:rsidRPr="004932B1">
        <w:rPr>
          <w:color w:val="auto"/>
          <w:sz w:val="22"/>
          <w:szCs w:val="22"/>
          <w:shd w:val="clear" w:color="auto" w:fill="FFFFFF"/>
        </w:rPr>
        <w:t xml:space="preserve"> p.m. </w:t>
      </w:r>
    </w:p>
    <w:p w14:paraId="27C5DFF7" w14:textId="77777777" w:rsidR="00050649" w:rsidRPr="004932B1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 w:rsidRPr="004932B1">
        <w:rPr>
          <w:color w:val="auto"/>
          <w:sz w:val="22"/>
          <w:szCs w:val="22"/>
          <w:shd w:val="clear" w:color="auto" w:fill="FFFFFF"/>
        </w:rPr>
        <w:t>Richard Nixon Presidential Library and Museum</w:t>
      </w:r>
    </w:p>
    <w:p w14:paraId="6D2DD361" w14:textId="77777777" w:rsidR="00050649" w:rsidRPr="000D210D" w:rsidRDefault="00050649" w:rsidP="00050649">
      <w:pPr>
        <w:pStyle w:val="Default"/>
        <w:ind w:left="720"/>
        <w:rPr>
          <w:color w:val="auto"/>
          <w:sz w:val="22"/>
          <w:szCs w:val="22"/>
          <w:highlight w:val="yellow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18001 Yorba Linda Blvd.</w:t>
      </w:r>
      <w:r w:rsidRPr="004932B1">
        <w:rPr>
          <w:color w:val="auto"/>
          <w:sz w:val="22"/>
          <w:szCs w:val="22"/>
          <w:shd w:val="clear" w:color="auto" w:fill="FFFFFF"/>
        </w:rPr>
        <w:t xml:space="preserve">, Yorba Linda, CA </w:t>
      </w:r>
      <w:r w:rsidRPr="00497944">
        <w:rPr>
          <w:color w:val="auto"/>
          <w:sz w:val="22"/>
          <w:szCs w:val="22"/>
          <w:shd w:val="clear" w:color="auto" w:fill="FFFFFF"/>
        </w:rPr>
        <w:t>92886</w:t>
      </w:r>
    </w:p>
    <w:p w14:paraId="1213297A" w14:textId="77777777" w:rsidR="00050649" w:rsidRPr="000D210D" w:rsidRDefault="00050649" w:rsidP="00050649">
      <w:pPr>
        <w:pStyle w:val="Default"/>
        <w:rPr>
          <w:color w:val="auto"/>
          <w:sz w:val="22"/>
          <w:szCs w:val="22"/>
          <w:highlight w:val="yellow"/>
          <w:shd w:val="clear" w:color="auto" w:fill="FFFFFF"/>
        </w:rPr>
      </w:pPr>
    </w:p>
    <w:p w14:paraId="042ADCE7" w14:textId="77777777" w:rsidR="00050649" w:rsidRPr="004932B1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4932B1">
        <w:rPr>
          <w:color w:val="auto"/>
          <w:sz w:val="22"/>
          <w:szCs w:val="22"/>
          <w:shd w:val="clear" w:color="auto" w:fill="FFFFFF"/>
        </w:rPr>
        <w:t xml:space="preserve">March 16, 7 p.m. </w:t>
      </w:r>
    </w:p>
    <w:p w14:paraId="7B694A81" w14:textId="77777777" w:rsidR="00050649" w:rsidRPr="00AB26EA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 w:rsidRPr="00AB26EA">
        <w:rPr>
          <w:color w:val="auto"/>
          <w:sz w:val="22"/>
          <w:szCs w:val="22"/>
          <w:shd w:val="clear" w:color="auto" w:fill="FFFFFF"/>
        </w:rPr>
        <w:t>Abiding Savior Lutheran Church</w:t>
      </w:r>
    </w:p>
    <w:p w14:paraId="115C26BC" w14:textId="77777777" w:rsidR="00050649" w:rsidRPr="001D114C" w:rsidRDefault="00050649" w:rsidP="00050649">
      <w:pPr>
        <w:pStyle w:val="Default"/>
        <w:ind w:left="720"/>
        <w:rPr>
          <w:color w:val="auto"/>
          <w:sz w:val="22"/>
          <w:szCs w:val="22"/>
          <w:highlight w:val="yellow"/>
          <w:shd w:val="clear" w:color="auto" w:fill="FFFFFF"/>
          <w:lang w:val="es-ES"/>
        </w:rPr>
      </w:pPr>
      <w:r w:rsidRPr="001D114C">
        <w:rPr>
          <w:color w:val="auto"/>
          <w:sz w:val="22"/>
          <w:szCs w:val="22"/>
          <w:shd w:val="clear" w:color="auto" w:fill="FFFFFF"/>
          <w:lang w:val="es-ES"/>
        </w:rPr>
        <w:t xml:space="preserve">23262 </w:t>
      </w:r>
      <w:proofErr w:type="gramStart"/>
      <w:r w:rsidRPr="001D114C">
        <w:rPr>
          <w:color w:val="auto"/>
          <w:sz w:val="22"/>
          <w:szCs w:val="22"/>
          <w:shd w:val="clear" w:color="auto" w:fill="FFFFFF"/>
          <w:lang w:val="es-ES"/>
        </w:rPr>
        <w:t>El</w:t>
      </w:r>
      <w:proofErr w:type="gramEnd"/>
      <w:r w:rsidRPr="001D114C">
        <w:rPr>
          <w:color w:val="auto"/>
          <w:sz w:val="22"/>
          <w:szCs w:val="22"/>
          <w:shd w:val="clear" w:color="auto" w:fill="FFFFFF"/>
          <w:lang w:val="es-ES"/>
        </w:rPr>
        <w:t xml:space="preserve"> Toro </w:t>
      </w:r>
      <w:proofErr w:type="spellStart"/>
      <w:r w:rsidRPr="001D114C">
        <w:rPr>
          <w:color w:val="auto"/>
          <w:sz w:val="22"/>
          <w:szCs w:val="22"/>
          <w:shd w:val="clear" w:color="auto" w:fill="FFFFFF"/>
          <w:lang w:val="es-ES"/>
        </w:rPr>
        <w:t>Rd</w:t>
      </w:r>
      <w:proofErr w:type="spellEnd"/>
      <w:r w:rsidRPr="001D114C">
        <w:rPr>
          <w:color w:val="auto"/>
          <w:sz w:val="22"/>
          <w:szCs w:val="22"/>
          <w:shd w:val="clear" w:color="auto" w:fill="FFFFFF"/>
          <w:lang w:val="es-ES"/>
        </w:rPr>
        <w:t>., Lake Forest, CA 92630</w:t>
      </w:r>
    </w:p>
    <w:p w14:paraId="1746B51E" w14:textId="77777777" w:rsidR="00050649" w:rsidRPr="001D114C" w:rsidRDefault="00050649" w:rsidP="00050649">
      <w:pPr>
        <w:pStyle w:val="Default"/>
        <w:ind w:left="720"/>
        <w:rPr>
          <w:color w:val="auto"/>
          <w:sz w:val="22"/>
          <w:szCs w:val="22"/>
          <w:highlight w:val="yellow"/>
          <w:shd w:val="clear" w:color="auto" w:fill="FFFFFF"/>
          <w:lang w:val="es-ES"/>
        </w:rPr>
      </w:pPr>
    </w:p>
    <w:p w14:paraId="0E9F09EE" w14:textId="77777777" w:rsidR="00050649" w:rsidRPr="00AB26EA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AB26EA">
        <w:rPr>
          <w:color w:val="auto"/>
          <w:sz w:val="22"/>
          <w:szCs w:val="22"/>
          <w:shd w:val="clear" w:color="auto" w:fill="FFFFFF"/>
        </w:rPr>
        <w:t xml:space="preserve">March 17, 7 p.m. </w:t>
      </w:r>
    </w:p>
    <w:p w14:paraId="064CB4A0" w14:textId="77777777" w:rsidR="00050649" w:rsidRPr="009175C5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 w:rsidRPr="009175C5">
        <w:rPr>
          <w:color w:val="auto"/>
          <w:sz w:val="22"/>
          <w:szCs w:val="22"/>
          <w:shd w:val="clear" w:color="auto" w:fill="FFFFFF"/>
        </w:rPr>
        <w:t>Bethany Lutheran Church</w:t>
      </w:r>
    </w:p>
    <w:p w14:paraId="47BA0457" w14:textId="77777777" w:rsidR="00050649" w:rsidRPr="000D210D" w:rsidRDefault="00050649" w:rsidP="00050649">
      <w:pPr>
        <w:pStyle w:val="Default"/>
        <w:ind w:left="720"/>
        <w:rPr>
          <w:color w:val="auto"/>
          <w:sz w:val="22"/>
          <w:szCs w:val="22"/>
          <w:highlight w:val="yellow"/>
          <w:shd w:val="clear" w:color="auto" w:fill="FFFFFF"/>
        </w:rPr>
      </w:pPr>
      <w:r w:rsidRPr="001D114C">
        <w:rPr>
          <w:color w:val="auto"/>
          <w:sz w:val="22"/>
          <w:szCs w:val="22"/>
          <w:shd w:val="clear" w:color="auto" w:fill="FFFFFF"/>
        </w:rPr>
        <w:t>4644 Clark Ave., Long</w:t>
      </w:r>
      <w:r w:rsidRPr="009175C5">
        <w:rPr>
          <w:color w:val="auto"/>
          <w:sz w:val="22"/>
          <w:szCs w:val="22"/>
          <w:shd w:val="clear" w:color="auto" w:fill="FFFFFF"/>
        </w:rPr>
        <w:t xml:space="preserve"> Beach, CA</w:t>
      </w:r>
      <w:r>
        <w:rPr>
          <w:color w:val="auto"/>
          <w:sz w:val="22"/>
          <w:szCs w:val="22"/>
          <w:shd w:val="clear" w:color="auto" w:fill="FFFFFF"/>
        </w:rPr>
        <w:t xml:space="preserve"> 90808</w:t>
      </w:r>
    </w:p>
    <w:p w14:paraId="46454982" w14:textId="77777777" w:rsidR="00050649" w:rsidRPr="000D210D" w:rsidRDefault="00050649" w:rsidP="00050649">
      <w:pPr>
        <w:pStyle w:val="Default"/>
        <w:ind w:left="720"/>
        <w:rPr>
          <w:color w:val="auto"/>
          <w:sz w:val="22"/>
          <w:szCs w:val="22"/>
          <w:highlight w:val="yellow"/>
          <w:shd w:val="clear" w:color="auto" w:fill="FFFFFF"/>
        </w:rPr>
      </w:pPr>
    </w:p>
    <w:p w14:paraId="6B21DA23" w14:textId="77777777" w:rsidR="00050649" w:rsidRPr="00037E89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037E89">
        <w:rPr>
          <w:color w:val="auto"/>
          <w:sz w:val="22"/>
          <w:szCs w:val="22"/>
          <w:shd w:val="clear" w:color="auto" w:fill="FFFFFF"/>
        </w:rPr>
        <w:lastRenderedPageBreak/>
        <w:t xml:space="preserve">March 18, </w:t>
      </w:r>
      <w:r>
        <w:rPr>
          <w:color w:val="auto"/>
          <w:sz w:val="22"/>
          <w:szCs w:val="22"/>
          <w:shd w:val="clear" w:color="auto" w:fill="FFFFFF"/>
        </w:rPr>
        <w:t>7 p.m.</w:t>
      </w:r>
      <w:r w:rsidRPr="00037E89">
        <w:rPr>
          <w:color w:val="auto"/>
          <w:sz w:val="22"/>
          <w:szCs w:val="22"/>
          <w:shd w:val="clear" w:color="auto" w:fill="FFFFFF"/>
        </w:rPr>
        <w:t xml:space="preserve"> </w:t>
      </w:r>
    </w:p>
    <w:p w14:paraId="0CBA6FB9" w14:textId="77777777" w:rsidR="00050649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Light of Christ Lutheran Church</w:t>
      </w:r>
    </w:p>
    <w:p w14:paraId="675CBB2F" w14:textId="77777777" w:rsidR="00050649" w:rsidRPr="00037E89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18182 Culver Dr., Irvine, CA 92612</w:t>
      </w:r>
    </w:p>
    <w:p w14:paraId="6B85F601" w14:textId="77777777" w:rsidR="00050649" w:rsidRPr="000D210D" w:rsidRDefault="00050649" w:rsidP="00050649">
      <w:pPr>
        <w:pStyle w:val="Default"/>
        <w:rPr>
          <w:color w:val="auto"/>
          <w:sz w:val="22"/>
          <w:szCs w:val="22"/>
          <w:highlight w:val="yellow"/>
          <w:shd w:val="clear" w:color="auto" w:fill="FFFFFF"/>
        </w:rPr>
      </w:pPr>
    </w:p>
    <w:p w14:paraId="0D3B6ED7" w14:textId="77777777" w:rsidR="00050649" w:rsidRPr="00F856C5" w:rsidRDefault="00050649" w:rsidP="00050649">
      <w:pPr>
        <w:pStyle w:val="Default"/>
        <w:numPr>
          <w:ilvl w:val="0"/>
          <w:numId w:val="1"/>
        </w:numPr>
        <w:rPr>
          <w:color w:val="auto"/>
          <w:sz w:val="22"/>
          <w:szCs w:val="22"/>
          <w:shd w:val="clear" w:color="auto" w:fill="FFFFFF"/>
        </w:rPr>
      </w:pPr>
      <w:r w:rsidRPr="00F856C5">
        <w:rPr>
          <w:color w:val="auto"/>
          <w:sz w:val="22"/>
          <w:szCs w:val="22"/>
          <w:shd w:val="clear" w:color="auto" w:fill="FFFFFF"/>
        </w:rPr>
        <w:t>March 19, 10:30 a.m.</w:t>
      </w:r>
    </w:p>
    <w:p w14:paraId="3C17E5ED" w14:textId="77777777" w:rsidR="00050649" w:rsidRPr="00F856C5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 w:rsidRPr="00F856C5">
        <w:rPr>
          <w:color w:val="auto"/>
          <w:sz w:val="22"/>
          <w:szCs w:val="22"/>
          <w:shd w:val="clear" w:color="auto" w:fill="FFFFFF"/>
        </w:rPr>
        <w:t>Good Shepherd Chapel, Concordia University Irvine</w:t>
      </w:r>
    </w:p>
    <w:p w14:paraId="7BDC9B4C" w14:textId="77777777" w:rsidR="00050649" w:rsidRPr="00EA3DD7" w:rsidRDefault="00050649" w:rsidP="00050649">
      <w:pPr>
        <w:pStyle w:val="Default"/>
        <w:ind w:left="720"/>
        <w:rPr>
          <w:color w:val="auto"/>
          <w:sz w:val="22"/>
          <w:szCs w:val="22"/>
          <w:shd w:val="clear" w:color="auto" w:fill="FFFFFF"/>
        </w:rPr>
      </w:pPr>
      <w:r w:rsidRPr="00EA3DD7">
        <w:rPr>
          <w:color w:val="auto"/>
          <w:sz w:val="22"/>
          <w:szCs w:val="22"/>
          <w:shd w:val="clear" w:color="auto" w:fill="FFFFFF"/>
        </w:rPr>
        <w:t>1530 Concordia West, Irvine, CA 92612</w:t>
      </w:r>
    </w:p>
    <w:p w14:paraId="593EA985" w14:textId="77777777" w:rsidR="00050649" w:rsidRPr="000D210D" w:rsidRDefault="00050649" w:rsidP="00050649">
      <w:pPr>
        <w:pStyle w:val="Default"/>
        <w:ind w:left="720"/>
        <w:rPr>
          <w:color w:val="auto"/>
          <w:sz w:val="22"/>
          <w:szCs w:val="22"/>
          <w:highlight w:val="yellow"/>
          <w:shd w:val="clear" w:color="auto" w:fill="FFFFFF"/>
        </w:rPr>
      </w:pPr>
    </w:p>
    <w:p w14:paraId="53FA3758" w14:textId="77777777" w:rsidR="00050649" w:rsidRDefault="00050649" w:rsidP="00050649">
      <w:pPr>
        <w:pStyle w:val="Default"/>
        <w:rPr>
          <w:sz w:val="22"/>
          <w:szCs w:val="22"/>
        </w:rPr>
      </w:pPr>
    </w:p>
    <w:p w14:paraId="412A179D" w14:textId="77777777" w:rsidR="00050649" w:rsidRDefault="00050649" w:rsidP="00050649">
      <w:r>
        <w:t xml:space="preserve">For more information about the </w:t>
      </w:r>
      <w:r>
        <w:rPr>
          <w:i/>
          <w:iCs/>
        </w:rPr>
        <w:t xml:space="preserve">Laudamus </w:t>
      </w:r>
      <w:r w:rsidRPr="006312E6">
        <w:t>2026</w:t>
      </w:r>
      <w:r>
        <w:rPr>
          <w:i/>
          <w:iCs/>
        </w:rPr>
        <w:t xml:space="preserve"> </w:t>
      </w:r>
      <w:r>
        <w:t xml:space="preserve">tour, email </w:t>
      </w:r>
      <w:r w:rsidRPr="00155D38">
        <w:t>Dr. Samuel Eatherton</w:t>
      </w:r>
      <w:r>
        <w:t xml:space="preserve">, </w:t>
      </w:r>
      <w:proofErr w:type="spellStart"/>
      <w:r>
        <w:t>k</w:t>
      </w:r>
      <w:r w:rsidRPr="00155D38">
        <w:t>antor</w:t>
      </w:r>
      <w:proofErr w:type="spellEnd"/>
      <w:r w:rsidRPr="00155D38">
        <w:t xml:space="preserve"> </w:t>
      </w:r>
      <w:r>
        <w:t xml:space="preserve">and </w:t>
      </w:r>
      <w:r w:rsidRPr="00155D38">
        <w:t>the Kreft Professor for Music Arts</w:t>
      </w:r>
      <w:r>
        <w:t xml:space="preserve"> at Concordia Seminary, St. Louis, at</w:t>
      </w:r>
      <w:r w:rsidRPr="00ED3E31">
        <w:t xml:space="preserve"> eathertons@csl.edu</w:t>
      </w:r>
      <w:r>
        <w:t xml:space="preserve"> or call </w:t>
      </w:r>
      <w:r w:rsidRPr="001A4547">
        <w:t>314-505-7118</w:t>
      </w:r>
      <w:r>
        <w:t>. Learn more by visiting csl.edu/</w:t>
      </w:r>
      <w:proofErr w:type="spellStart"/>
      <w:r>
        <w:t>laudamus</w:t>
      </w:r>
      <w:proofErr w:type="spellEnd"/>
      <w:r>
        <w:t>.</w:t>
      </w:r>
    </w:p>
    <w:p w14:paraId="428643D7" w14:textId="77777777" w:rsidR="00663FA7" w:rsidRDefault="00663FA7"/>
    <w:sectPr w:rsidR="00663FA7" w:rsidSect="00720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D39D7"/>
    <w:multiLevelType w:val="hybridMultilevel"/>
    <w:tmpl w:val="43F22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34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49"/>
    <w:rsid w:val="00050649"/>
    <w:rsid w:val="000C3003"/>
    <w:rsid w:val="005B73E9"/>
    <w:rsid w:val="00663FA7"/>
    <w:rsid w:val="007201C0"/>
    <w:rsid w:val="00B879BC"/>
    <w:rsid w:val="00F3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43D776"/>
  <w15:chartTrackingRefBased/>
  <w15:docId w15:val="{9D85E749-0783-1743-83A6-9DA52214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649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6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6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6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6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6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6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6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6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6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6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64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64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64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64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64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64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64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06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0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6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064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0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06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06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06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6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064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50649"/>
    <w:pPr>
      <w:autoSpaceDE w:val="0"/>
      <w:autoSpaceDN w:val="0"/>
      <w:adjustRightInd w:val="0"/>
    </w:pPr>
    <w:rPr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Chris</dc:creator>
  <cp:keywords/>
  <dc:description/>
  <cp:lastModifiedBy>Miller, Chris</cp:lastModifiedBy>
  <cp:revision>1</cp:revision>
  <dcterms:created xsi:type="dcterms:W3CDTF">2026-02-03T14:57:00Z</dcterms:created>
  <dcterms:modified xsi:type="dcterms:W3CDTF">2026-02-03T14:57:00Z</dcterms:modified>
</cp:coreProperties>
</file>